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DB414A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98697D" w:rsidRPr="00F451E0">
        <w:rPr>
          <w:rFonts w:eastAsia="Times New Roman"/>
          <w:caps/>
        </w:rPr>
        <w:t>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71C7F" w:rsidRDefault="0098697D" w:rsidP="0098697D">
      <w:pPr>
        <w:jc w:val="center"/>
        <w:rPr>
          <w:b/>
          <w:sz w:val="16"/>
          <w:szCs w:val="16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916E00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 xml:space="preserve">від </w:t>
            </w:r>
            <w:r w:rsidR="00984CE7" w:rsidRPr="00334A80">
              <w:rPr>
                <w:sz w:val="28"/>
                <w:szCs w:val="28"/>
                <w:lang w:eastAsia="uk-UA"/>
              </w:rPr>
              <w:t>12.03.2021</w:t>
            </w:r>
            <w:r w:rsidR="004A2FA1">
              <w:rPr>
                <w:sz w:val="28"/>
                <w:szCs w:val="28"/>
                <w:lang w:eastAsia="uk-UA"/>
              </w:rPr>
              <w:t xml:space="preserve"> </w:t>
            </w:r>
            <w:r w:rsidR="00AD2CCF" w:rsidRPr="004A2FA1">
              <w:rPr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916E0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DB414A">
              <w:rPr>
                <w:sz w:val="28"/>
                <w:szCs w:val="28"/>
                <w:lang w:eastAsia="uk-UA"/>
              </w:rPr>
              <w:t xml:space="preserve">          </w:t>
            </w:r>
            <w:r w:rsidR="00AD2CCF" w:rsidRPr="00DB414A">
              <w:rPr>
                <w:sz w:val="28"/>
                <w:szCs w:val="28"/>
                <w:lang w:eastAsia="uk-UA"/>
              </w:rPr>
              <w:t>№</w:t>
            </w:r>
            <w:r w:rsidR="00984CE7">
              <w:rPr>
                <w:sz w:val="28"/>
                <w:szCs w:val="28"/>
                <w:lang w:eastAsia="uk-UA"/>
              </w:rPr>
              <w:t xml:space="preserve"> </w:t>
            </w:r>
            <w:r w:rsidR="00984CE7" w:rsidRPr="00334A80">
              <w:rPr>
                <w:sz w:val="28"/>
                <w:szCs w:val="28"/>
                <w:lang w:eastAsia="uk-UA"/>
              </w:rPr>
              <w:t>34</w:t>
            </w:r>
          </w:p>
        </w:tc>
      </w:tr>
    </w:tbl>
    <w:p w:rsidR="000768F9" w:rsidRPr="00771C7F" w:rsidRDefault="000768F9" w:rsidP="0098697D">
      <w:pPr>
        <w:jc w:val="both"/>
        <w:rPr>
          <w:b/>
          <w:i/>
        </w:rPr>
      </w:pPr>
    </w:p>
    <w:p w:rsidR="00D76FDB" w:rsidRDefault="00F25449" w:rsidP="000942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r w:rsidR="00094206">
        <w:rPr>
          <w:b/>
          <w:i/>
          <w:sz w:val="28"/>
          <w:szCs w:val="28"/>
        </w:rPr>
        <w:t xml:space="preserve">подання </w:t>
      </w:r>
      <w:r w:rsidR="00D76FDB">
        <w:rPr>
          <w:b/>
          <w:i/>
          <w:sz w:val="28"/>
          <w:szCs w:val="28"/>
        </w:rPr>
        <w:t>суб</w:t>
      </w:r>
      <w:r w:rsidR="00D76FDB" w:rsidRPr="00094206">
        <w:rPr>
          <w:b/>
          <w:i/>
          <w:sz w:val="28"/>
          <w:szCs w:val="28"/>
          <w:lang w:val="ru-RU"/>
        </w:rPr>
        <w:t>’</w:t>
      </w:r>
      <w:r w:rsidR="00D76FDB">
        <w:rPr>
          <w:b/>
          <w:i/>
          <w:sz w:val="28"/>
          <w:szCs w:val="28"/>
        </w:rPr>
        <w:t xml:space="preserve">єктами </w:t>
      </w:r>
    </w:p>
    <w:p w:rsidR="00D76FDB" w:rsidRDefault="00D76FDB" w:rsidP="000942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декларування Управління </w:t>
      </w:r>
    </w:p>
    <w:p w:rsidR="00F25449" w:rsidRDefault="00D76FDB" w:rsidP="00094206">
      <w:pPr>
        <w:rPr>
          <w:b/>
          <w:i/>
        </w:rPr>
      </w:pPr>
      <w:r>
        <w:rPr>
          <w:b/>
          <w:i/>
          <w:sz w:val="28"/>
          <w:szCs w:val="28"/>
        </w:rPr>
        <w:t>е-</w:t>
      </w:r>
      <w:r w:rsidR="00094206">
        <w:rPr>
          <w:b/>
          <w:i/>
          <w:sz w:val="28"/>
          <w:szCs w:val="28"/>
        </w:rPr>
        <w:t>декларацій</w:t>
      </w:r>
    </w:p>
    <w:p w:rsidR="00034319" w:rsidRPr="00771C7F" w:rsidRDefault="00034319" w:rsidP="00034319"/>
    <w:p w:rsidR="008235EA" w:rsidRDefault="004C76A2" w:rsidP="00F433C4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статей 6, 41 Закону України «Про місцеві державні адміністрації», н</w:t>
      </w:r>
      <w:r w:rsidR="008235EA" w:rsidRPr="00EB7494">
        <w:rPr>
          <w:color w:val="000000"/>
          <w:sz w:val="28"/>
          <w:szCs w:val="28"/>
        </w:rPr>
        <w:t xml:space="preserve">а виконання </w:t>
      </w:r>
      <w:r w:rsidR="00D33B16">
        <w:rPr>
          <w:color w:val="000000"/>
          <w:sz w:val="28"/>
          <w:szCs w:val="28"/>
        </w:rPr>
        <w:t>стат</w:t>
      </w:r>
      <w:r w:rsidR="00A75243">
        <w:rPr>
          <w:color w:val="000000"/>
          <w:sz w:val="28"/>
          <w:szCs w:val="28"/>
        </w:rPr>
        <w:t>ей 45, 46</w:t>
      </w:r>
      <w:r w:rsidR="00FF4A22">
        <w:rPr>
          <w:color w:val="000000"/>
          <w:sz w:val="28"/>
          <w:szCs w:val="28"/>
        </w:rPr>
        <w:t>, 52</w:t>
      </w:r>
      <w:r w:rsidR="008235EA">
        <w:rPr>
          <w:color w:val="000000"/>
          <w:sz w:val="28"/>
          <w:szCs w:val="28"/>
        </w:rPr>
        <w:t xml:space="preserve"> Закону України «Про запобігання корупції», </w:t>
      </w:r>
      <w:r w:rsidR="00103EDE">
        <w:rPr>
          <w:color w:val="000000"/>
          <w:sz w:val="28"/>
          <w:szCs w:val="28"/>
        </w:rPr>
        <w:t xml:space="preserve">керуючись </w:t>
      </w:r>
      <w:r w:rsidR="00FF4A22">
        <w:rPr>
          <w:color w:val="000000"/>
          <w:sz w:val="28"/>
          <w:szCs w:val="28"/>
        </w:rPr>
        <w:t>п. 17 р</w:t>
      </w:r>
      <w:r w:rsidR="00A75243">
        <w:rPr>
          <w:color w:val="000000"/>
          <w:sz w:val="28"/>
          <w:szCs w:val="28"/>
        </w:rPr>
        <w:t>оз</w:t>
      </w:r>
      <w:r w:rsidR="00A75243" w:rsidRPr="00A75243">
        <w:rPr>
          <w:color w:val="000000"/>
          <w:sz w:val="28"/>
          <w:szCs w:val="28"/>
        </w:rPr>
        <w:t>’</w:t>
      </w:r>
      <w:r w:rsidR="00A75243">
        <w:rPr>
          <w:color w:val="000000"/>
          <w:sz w:val="28"/>
          <w:szCs w:val="28"/>
        </w:rPr>
        <w:t xml:space="preserve">яснень </w:t>
      </w:r>
      <w:r w:rsidR="00FF4A22">
        <w:rPr>
          <w:color w:val="000000"/>
          <w:sz w:val="28"/>
          <w:szCs w:val="28"/>
        </w:rPr>
        <w:t>Національного агентства з питань запобігання корупції від 03.02.2021 № 1 «Щ</w:t>
      </w:r>
      <w:r w:rsidR="00A75243">
        <w:rPr>
          <w:color w:val="000000"/>
          <w:sz w:val="28"/>
          <w:szCs w:val="28"/>
        </w:rPr>
        <w:t xml:space="preserve">одо застосування окремих положень Закону України «Про запобігання корупції» стосовно заходів фінансового </w:t>
      </w:r>
      <w:r w:rsidR="003134FC">
        <w:rPr>
          <w:color w:val="000000"/>
          <w:sz w:val="28"/>
          <w:szCs w:val="28"/>
        </w:rPr>
        <w:t>контролю</w:t>
      </w:r>
      <w:r w:rsidR="00FF4A22">
        <w:rPr>
          <w:color w:val="000000"/>
          <w:sz w:val="28"/>
          <w:szCs w:val="28"/>
        </w:rPr>
        <w:t>»</w:t>
      </w:r>
      <w:r w:rsidR="008235EA">
        <w:rPr>
          <w:color w:val="000000"/>
          <w:sz w:val="28"/>
          <w:szCs w:val="28"/>
        </w:rPr>
        <w:t xml:space="preserve">, </w:t>
      </w:r>
    </w:p>
    <w:p w:rsidR="006F31B4" w:rsidRPr="00771C7F" w:rsidRDefault="006F31B4" w:rsidP="006F31B4">
      <w:pPr>
        <w:rPr>
          <w:b/>
          <w:i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771C7F" w:rsidRDefault="006F31B4" w:rsidP="00B63668">
      <w:pPr>
        <w:autoSpaceDE w:val="0"/>
        <w:autoSpaceDN w:val="0"/>
        <w:jc w:val="both"/>
        <w:rPr>
          <w:b/>
        </w:rPr>
      </w:pPr>
    </w:p>
    <w:p w:rsidR="00811E46" w:rsidRDefault="000F7C27" w:rsidP="000F7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0B2B">
        <w:rPr>
          <w:sz w:val="28"/>
          <w:szCs w:val="28"/>
        </w:rPr>
        <w:t xml:space="preserve"> </w:t>
      </w:r>
      <w:r w:rsidR="00214AA8">
        <w:rPr>
          <w:sz w:val="28"/>
          <w:szCs w:val="28"/>
        </w:rPr>
        <w:t xml:space="preserve"> </w:t>
      </w:r>
      <w:r w:rsidR="00CC353F">
        <w:rPr>
          <w:sz w:val="28"/>
          <w:szCs w:val="28"/>
        </w:rPr>
        <w:t xml:space="preserve">1. </w:t>
      </w:r>
      <w:r w:rsidR="00EE179F">
        <w:rPr>
          <w:sz w:val="28"/>
          <w:szCs w:val="28"/>
        </w:rPr>
        <w:t>Суб</w:t>
      </w:r>
      <w:r w:rsidR="00EE179F" w:rsidRPr="00EE179F">
        <w:rPr>
          <w:sz w:val="28"/>
          <w:szCs w:val="28"/>
        </w:rPr>
        <w:t>’</w:t>
      </w:r>
      <w:r w:rsidR="00EE179F">
        <w:rPr>
          <w:sz w:val="28"/>
          <w:szCs w:val="28"/>
        </w:rPr>
        <w:t>єктам декларування</w:t>
      </w:r>
      <w:r w:rsidR="005B2145">
        <w:rPr>
          <w:sz w:val="28"/>
          <w:szCs w:val="28"/>
        </w:rPr>
        <w:t>, у</w:t>
      </w:r>
      <w:r w:rsidR="00503A06">
        <w:rPr>
          <w:sz w:val="28"/>
          <w:szCs w:val="28"/>
        </w:rPr>
        <w:t xml:space="preserve"> тому числі тим, які припиняють</w:t>
      </w:r>
      <w:r w:rsidR="005B2145">
        <w:rPr>
          <w:sz w:val="28"/>
          <w:szCs w:val="28"/>
        </w:rPr>
        <w:t xml:space="preserve"> або припинили</w:t>
      </w:r>
      <w:r w:rsidR="00EE179F">
        <w:rPr>
          <w:sz w:val="28"/>
          <w:szCs w:val="28"/>
        </w:rPr>
        <w:t xml:space="preserve"> </w:t>
      </w:r>
      <w:r w:rsidR="00503A06">
        <w:rPr>
          <w:sz w:val="28"/>
          <w:szCs w:val="28"/>
        </w:rPr>
        <w:t xml:space="preserve">свою </w:t>
      </w:r>
      <w:r w:rsidR="008D3F78">
        <w:rPr>
          <w:sz w:val="28"/>
          <w:szCs w:val="28"/>
        </w:rPr>
        <w:t>діяльність</w:t>
      </w:r>
      <w:r w:rsidR="00503A06" w:rsidRPr="00503A06">
        <w:rPr>
          <w:sz w:val="28"/>
          <w:szCs w:val="28"/>
        </w:rPr>
        <w:t xml:space="preserve"> </w:t>
      </w:r>
      <w:r w:rsidR="00503A06">
        <w:rPr>
          <w:sz w:val="28"/>
          <w:szCs w:val="28"/>
        </w:rPr>
        <w:t>в Управлінні</w:t>
      </w:r>
      <w:r w:rsidR="008D3F78">
        <w:rPr>
          <w:sz w:val="28"/>
          <w:szCs w:val="28"/>
        </w:rPr>
        <w:t xml:space="preserve">, </w:t>
      </w:r>
      <w:r w:rsidR="003D5F49">
        <w:rPr>
          <w:sz w:val="28"/>
          <w:szCs w:val="28"/>
        </w:rPr>
        <w:t xml:space="preserve">подавати </w:t>
      </w:r>
      <w:r w:rsidR="00FE5DB2" w:rsidRPr="00811E46">
        <w:rPr>
          <w:color w:val="000000" w:themeColor="text1"/>
          <w:sz w:val="28"/>
          <w:szCs w:val="28"/>
          <w:shd w:val="clear" w:color="auto" w:fill="FFFFFF"/>
        </w:rPr>
        <w:t>шляхом заповнення на офіційному вебсайті Національного агентства</w:t>
      </w:r>
      <w:r w:rsidR="00811E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11E46">
        <w:rPr>
          <w:sz w:val="28"/>
          <w:szCs w:val="28"/>
        </w:rPr>
        <w:t>з питань запобігання корупції (далі – Національне агентство) декларацію особи, уповноваженої на виконання функцій держави або місцевого самоврядування (далі – декларація) за формою, що визначається Національним агентством, в такому порядку:</w:t>
      </w:r>
    </w:p>
    <w:p w:rsidR="00097C38" w:rsidRPr="00DE4542" w:rsidRDefault="00097C38" w:rsidP="000F7C27">
      <w:pPr>
        <w:jc w:val="both"/>
        <w:rPr>
          <w:sz w:val="20"/>
          <w:szCs w:val="20"/>
        </w:rPr>
      </w:pPr>
    </w:p>
    <w:p w:rsidR="00257EC5" w:rsidRPr="00343274" w:rsidRDefault="00811E46" w:rsidP="000D0B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26F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2B1E">
        <w:rPr>
          <w:sz w:val="28"/>
          <w:szCs w:val="28"/>
        </w:rPr>
        <w:t>щорічно до 01 квітня подавати</w:t>
      </w:r>
      <w:r w:rsidR="004F10CE">
        <w:rPr>
          <w:sz w:val="28"/>
          <w:szCs w:val="28"/>
        </w:rPr>
        <w:t xml:space="preserve"> декларацію</w:t>
      </w:r>
      <w:r w:rsidR="00652B1E">
        <w:rPr>
          <w:sz w:val="28"/>
          <w:szCs w:val="28"/>
        </w:rPr>
        <w:t xml:space="preserve"> за минулий</w:t>
      </w:r>
      <w:r w:rsidR="00C30D99">
        <w:rPr>
          <w:sz w:val="28"/>
          <w:szCs w:val="28"/>
        </w:rPr>
        <w:t xml:space="preserve"> рік</w:t>
      </w:r>
      <w:r w:rsidR="00097C38">
        <w:rPr>
          <w:sz w:val="28"/>
          <w:szCs w:val="28"/>
        </w:rPr>
        <w:t>;</w:t>
      </w:r>
    </w:p>
    <w:p w:rsidR="00625CDC" w:rsidRPr="00DE4542" w:rsidRDefault="00625CDC" w:rsidP="00CC353F">
      <w:pPr>
        <w:jc w:val="both"/>
        <w:rPr>
          <w:sz w:val="20"/>
          <w:szCs w:val="20"/>
        </w:rPr>
      </w:pPr>
    </w:p>
    <w:p w:rsidR="00097C38" w:rsidRPr="00A5347D" w:rsidRDefault="000F7C27" w:rsidP="00362CE1">
      <w:pPr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6F82">
        <w:rPr>
          <w:sz w:val="28"/>
          <w:szCs w:val="28"/>
        </w:rPr>
        <w:t xml:space="preserve"> </w:t>
      </w:r>
      <w:r w:rsidR="000D0B2B">
        <w:rPr>
          <w:sz w:val="28"/>
          <w:szCs w:val="28"/>
        </w:rPr>
        <w:t xml:space="preserve"> </w:t>
      </w:r>
      <w:r w:rsidR="00726F82">
        <w:rPr>
          <w:sz w:val="28"/>
          <w:szCs w:val="28"/>
        </w:rPr>
        <w:t>1.</w:t>
      </w:r>
      <w:r w:rsidR="00CC353F">
        <w:rPr>
          <w:sz w:val="28"/>
          <w:szCs w:val="28"/>
        </w:rPr>
        <w:t>2.</w:t>
      </w:r>
      <w:r w:rsidR="00FA7DDF">
        <w:rPr>
          <w:sz w:val="28"/>
          <w:szCs w:val="28"/>
        </w:rPr>
        <w:t xml:space="preserve"> </w:t>
      </w:r>
      <w:r w:rsidR="000E79A7">
        <w:rPr>
          <w:color w:val="000000"/>
          <w:sz w:val="28"/>
          <w:szCs w:val="28"/>
        </w:rPr>
        <w:t>суб</w:t>
      </w:r>
      <w:r w:rsidR="000E79A7" w:rsidRPr="00C62922">
        <w:rPr>
          <w:color w:val="000000"/>
          <w:sz w:val="28"/>
          <w:szCs w:val="28"/>
        </w:rPr>
        <w:t>’</w:t>
      </w:r>
      <w:r w:rsidR="000E79A7">
        <w:rPr>
          <w:color w:val="000000"/>
          <w:sz w:val="28"/>
          <w:szCs w:val="28"/>
        </w:rPr>
        <w:t xml:space="preserve">єктам декларування, які припиняють свою </w:t>
      </w:r>
      <w:r w:rsidR="000E79A7" w:rsidRPr="00137E33">
        <w:rPr>
          <w:color w:val="000000" w:themeColor="text1"/>
          <w:sz w:val="28"/>
          <w:szCs w:val="28"/>
          <w:shd w:val="clear" w:color="auto" w:fill="FFFFFF"/>
        </w:rPr>
        <w:t>діяльність в Управлінні</w:t>
      </w:r>
      <w:r w:rsidR="000E79A7">
        <w:rPr>
          <w:sz w:val="28"/>
          <w:szCs w:val="28"/>
        </w:rPr>
        <w:t xml:space="preserve">, </w:t>
      </w:r>
      <w:r w:rsidR="000E79A7" w:rsidRPr="00137E33">
        <w:rPr>
          <w:color w:val="000000" w:themeColor="text1"/>
          <w:sz w:val="28"/>
          <w:szCs w:val="28"/>
        </w:rPr>
        <w:t xml:space="preserve">подавати </w:t>
      </w:r>
      <w:r w:rsidR="000E79A7">
        <w:rPr>
          <w:color w:val="000000" w:themeColor="text1"/>
          <w:sz w:val="28"/>
          <w:szCs w:val="28"/>
          <w:shd w:val="clear" w:color="auto" w:fill="FFFFFF"/>
        </w:rPr>
        <w:t>декларацію</w:t>
      </w:r>
      <w:r w:rsidR="000E79A7" w:rsidRPr="00137E33">
        <w:rPr>
          <w:color w:val="000000" w:themeColor="text1"/>
          <w:sz w:val="28"/>
          <w:szCs w:val="28"/>
          <w:shd w:val="clear" w:color="auto" w:fill="FFFFFF"/>
        </w:rPr>
        <w:t xml:space="preserve"> за період, не охоплений раніше поданими деклараціями</w:t>
      </w:r>
      <w:r w:rsidR="000E79A7" w:rsidRPr="00137E33">
        <w:rPr>
          <w:color w:val="000000" w:themeColor="text1"/>
          <w:sz w:val="28"/>
          <w:szCs w:val="28"/>
        </w:rPr>
        <w:t>, не пізніше 20 робочих днів з дня припинення діяльності</w:t>
      </w:r>
      <w:r w:rsidR="00097C38">
        <w:rPr>
          <w:color w:val="000000" w:themeColor="text1"/>
          <w:sz w:val="28"/>
          <w:szCs w:val="28"/>
        </w:rPr>
        <w:t>;</w:t>
      </w:r>
    </w:p>
    <w:p w:rsidR="00097C38" w:rsidRPr="00DE4542" w:rsidRDefault="00097C38" w:rsidP="00362CE1">
      <w:pPr>
        <w:jc w:val="both"/>
        <w:rPr>
          <w:color w:val="000000"/>
          <w:sz w:val="20"/>
          <w:szCs w:val="20"/>
        </w:rPr>
      </w:pPr>
    </w:p>
    <w:p w:rsidR="00362CE1" w:rsidRDefault="00097C38" w:rsidP="00362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D0B2B">
        <w:rPr>
          <w:color w:val="000000"/>
          <w:sz w:val="28"/>
          <w:szCs w:val="28"/>
        </w:rPr>
        <w:t xml:space="preserve"> </w:t>
      </w:r>
      <w:r w:rsidR="00726F82">
        <w:rPr>
          <w:color w:val="000000"/>
          <w:sz w:val="28"/>
          <w:szCs w:val="28"/>
        </w:rPr>
        <w:t>1.</w:t>
      </w:r>
      <w:r w:rsidR="00362CE1" w:rsidRPr="00362CE1">
        <w:rPr>
          <w:color w:val="000000"/>
          <w:sz w:val="28"/>
          <w:szCs w:val="28"/>
        </w:rPr>
        <w:t>3</w:t>
      </w:r>
      <w:r w:rsidR="00362CE1">
        <w:rPr>
          <w:color w:val="000000"/>
          <w:sz w:val="28"/>
          <w:szCs w:val="28"/>
        </w:rPr>
        <w:t>.</w:t>
      </w:r>
      <w:r w:rsidR="000E79A7" w:rsidRPr="000E79A7">
        <w:rPr>
          <w:color w:val="000000"/>
          <w:sz w:val="28"/>
          <w:szCs w:val="28"/>
        </w:rPr>
        <w:t xml:space="preserve"> </w:t>
      </w:r>
      <w:r w:rsidR="000E79A7">
        <w:rPr>
          <w:color w:val="000000"/>
          <w:sz w:val="28"/>
          <w:szCs w:val="28"/>
        </w:rPr>
        <w:t>суб</w:t>
      </w:r>
      <w:r w:rsidR="000E79A7" w:rsidRPr="00C62922">
        <w:rPr>
          <w:color w:val="000000"/>
          <w:sz w:val="28"/>
          <w:szCs w:val="28"/>
        </w:rPr>
        <w:t>’</w:t>
      </w:r>
      <w:r w:rsidR="000E79A7">
        <w:rPr>
          <w:color w:val="000000"/>
          <w:sz w:val="28"/>
          <w:szCs w:val="28"/>
        </w:rPr>
        <w:t xml:space="preserve">єктам декларування, які припинили свою діяльність в Управлінні, </w:t>
      </w:r>
      <w:r w:rsidR="000E79A7" w:rsidRPr="0074368F">
        <w:rPr>
          <w:color w:val="000000" w:themeColor="text1"/>
          <w:sz w:val="28"/>
          <w:szCs w:val="28"/>
          <w:shd w:val="clear" w:color="auto" w:fill="FFFFFF"/>
        </w:rPr>
        <w:t>наступного року після припинення діяльності</w:t>
      </w:r>
      <w:r w:rsidR="007E429C">
        <w:rPr>
          <w:sz w:val="28"/>
          <w:szCs w:val="28"/>
        </w:rPr>
        <w:t xml:space="preserve"> до 01 квітня</w:t>
      </w:r>
      <w:r w:rsidR="007E429C" w:rsidRPr="007436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E79A7" w:rsidRPr="0074368F">
        <w:rPr>
          <w:color w:val="000000" w:themeColor="text1"/>
          <w:sz w:val="28"/>
          <w:szCs w:val="28"/>
          <w:shd w:val="clear" w:color="auto" w:fill="FFFFFF"/>
        </w:rPr>
        <w:t>подавати декларацію за минулий рік</w:t>
      </w:r>
      <w:r>
        <w:rPr>
          <w:color w:val="000000"/>
          <w:sz w:val="28"/>
          <w:szCs w:val="28"/>
        </w:rPr>
        <w:t>;</w:t>
      </w:r>
    </w:p>
    <w:p w:rsidR="00362CE1" w:rsidRPr="00DE4542" w:rsidRDefault="00362CE1" w:rsidP="00362CE1">
      <w:pPr>
        <w:jc w:val="both"/>
        <w:rPr>
          <w:bCs/>
          <w:sz w:val="20"/>
          <w:szCs w:val="20"/>
        </w:rPr>
      </w:pPr>
    </w:p>
    <w:p w:rsidR="00D33B16" w:rsidRDefault="00362CE1" w:rsidP="00DE454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="000D0B2B">
        <w:rPr>
          <w:bCs/>
          <w:sz w:val="28"/>
          <w:szCs w:val="28"/>
        </w:rPr>
        <w:t xml:space="preserve">  </w:t>
      </w:r>
      <w:r w:rsidR="00D42DD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4.</w:t>
      </w:r>
      <w:r w:rsidR="000E79A7" w:rsidRPr="000E79A7">
        <w:rPr>
          <w:sz w:val="28"/>
          <w:szCs w:val="28"/>
        </w:rPr>
        <w:t xml:space="preserve"> </w:t>
      </w:r>
      <w:r w:rsidR="000E79A7">
        <w:rPr>
          <w:sz w:val="28"/>
          <w:szCs w:val="28"/>
        </w:rPr>
        <w:t>суб</w:t>
      </w:r>
      <w:r w:rsidR="000E79A7" w:rsidRPr="00816858">
        <w:rPr>
          <w:sz w:val="28"/>
          <w:szCs w:val="28"/>
        </w:rPr>
        <w:t>’</w:t>
      </w:r>
      <w:r w:rsidR="000E79A7">
        <w:rPr>
          <w:sz w:val="28"/>
          <w:szCs w:val="28"/>
        </w:rPr>
        <w:t>єктам декларування</w:t>
      </w:r>
      <w:r w:rsidR="000E79A7" w:rsidRPr="00726F82">
        <w:rPr>
          <w:color w:val="000000" w:themeColor="text1"/>
          <w:sz w:val="28"/>
          <w:szCs w:val="28"/>
        </w:rPr>
        <w:t xml:space="preserve">, </w:t>
      </w:r>
      <w:r w:rsidR="000D0B2B">
        <w:rPr>
          <w:color w:val="000000" w:themeColor="text1"/>
          <w:sz w:val="28"/>
          <w:szCs w:val="28"/>
        </w:rPr>
        <w:t>посади яких належать до посад державної служби категорії «Б»</w:t>
      </w:r>
      <w:r w:rsidR="000E79A7" w:rsidRPr="00726F82">
        <w:rPr>
          <w:color w:val="000000" w:themeColor="text1"/>
          <w:sz w:val="28"/>
          <w:szCs w:val="28"/>
        </w:rPr>
        <w:t xml:space="preserve">, </w:t>
      </w:r>
      <w:r w:rsidR="000E79A7" w:rsidRPr="00726F82">
        <w:rPr>
          <w:color w:val="000000" w:themeColor="text1"/>
          <w:sz w:val="28"/>
          <w:szCs w:val="28"/>
          <w:shd w:val="clear" w:color="auto" w:fill="FFFFFF"/>
        </w:rPr>
        <w:t>у разі суттєвої зміни у майновому стані, а саме отримання доходу, придбання майна або здійснення видатку на суму, яка перевищує 50 прожиткових мінімумів, встано</w:t>
      </w:r>
      <w:r w:rsidR="00DE4542">
        <w:rPr>
          <w:color w:val="000000" w:themeColor="text1"/>
          <w:sz w:val="28"/>
          <w:szCs w:val="28"/>
          <w:shd w:val="clear" w:color="auto" w:fill="FFFFFF"/>
        </w:rPr>
        <w:t>влених для працездатних осіб на</w:t>
      </w:r>
      <w:r w:rsidR="000E79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E79A7" w:rsidRPr="00726F82">
        <w:rPr>
          <w:color w:val="000000" w:themeColor="text1"/>
          <w:sz w:val="28"/>
          <w:szCs w:val="28"/>
          <w:shd w:val="clear" w:color="auto" w:fill="FFFFFF"/>
        </w:rPr>
        <w:t xml:space="preserve">1 січня відповідного </w:t>
      </w:r>
      <w:r w:rsidR="00D33B16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0E79A7" w:rsidRPr="00726F82">
        <w:rPr>
          <w:color w:val="000000" w:themeColor="text1"/>
          <w:sz w:val="28"/>
          <w:szCs w:val="28"/>
          <w:shd w:val="clear" w:color="auto" w:fill="FFFFFF"/>
        </w:rPr>
        <w:t xml:space="preserve">року, </w:t>
      </w:r>
      <w:r w:rsidR="00D33B16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0E79A7" w:rsidRPr="00726F82">
        <w:rPr>
          <w:color w:val="000000" w:themeColor="text1"/>
          <w:sz w:val="28"/>
          <w:szCs w:val="28"/>
          <w:shd w:val="clear" w:color="auto" w:fill="FFFFFF"/>
        </w:rPr>
        <w:t xml:space="preserve">у </w:t>
      </w:r>
      <w:r w:rsidR="00D33B16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0E79A7" w:rsidRPr="00726F82">
        <w:rPr>
          <w:color w:val="000000" w:themeColor="text1"/>
          <w:sz w:val="28"/>
          <w:szCs w:val="28"/>
          <w:shd w:val="clear" w:color="auto" w:fill="FFFFFF"/>
        </w:rPr>
        <w:t xml:space="preserve">десятиденний </w:t>
      </w:r>
      <w:r w:rsidR="00D33B16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0E79A7" w:rsidRPr="00726F82">
        <w:rPr>
          <w:color w:val="000000" w:themeColor="text1"/>
          <w:sz w:val="28"/>
          <w:szCs w:val="28"/>
          <w:shd w:val="clear" w:color="auto" w:fill="FFFFFF"/>
        </w:rPr>
        <w:t xml:space="preserve">строк з </w:t>
      </w:r>
      <w:r w:rsidR="00D33B16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0E79A7" w:rsidRPr="00726F82">
        <w:rPr>
          <w:color w:val="000000" w:themeColor="text1"/>
          <w:sz w:val="28"/>
          <w:szCs w:val="28"/>
          <w:shd w:val="clear" w:color="auto" w:fill="FFFFFF"/>
        </w:rPr>
        <w:t xml:space="preserve">моменту </w:t>
      </w:r>
      <w:r w:rsidR="00D33B16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0E79A7" w:rsidRPr="00726F82">
        <w:rPr>
          <w:color w:val="000000" w:themeColor="text1"/>
          <w:sz w:val="28"/>
          <w:szCs w:val="28"/>
          <w:shd w:val="clear" w:color="auto" w:fill="FFFFFF"/>
        </w:rPr>
        <w:t xml:space="preserve">отримання </w:t>
      </w:r>
      <w:r w:rsidR="00D33B16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0E79A7" w:rsidRPr="00726F82">
        <w:rPr>
          <w:color w:val="000000" w:themeColor="text1"/>
          <w:sz w:val="28"/>
          <w:szCs w:val="28"/>
          <w:shd w:val="clear" w:color="auto" w:fill="FFFFFF"/>
        </w:rPr>
        <w:t xml:space="preserve">доходу, </w:t>
      </w:r>
    </w:p>
    <w:p w:rsidR="00D33B16" w:rsidRDefault="00D33B16" w:rsidP="00DE454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6F82">
        <w:rPr>
          <w:color w:val="000000" w:themeColor="text1"/>
          <w:sz w:val="28"/>
          <w:szCs w:val="28"/>
          <w:shd w:val="clear" w:color="auto" w:fill="FFFFFF"/>
        </w:rPr>
        <w:t xml:space="preserve">придбання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26F82">
        <w:rPr>
          <w:color w:val="000000" w:themeColor="text1"/>
          <w:sz w:val="28"/>
          <w:szCs w:val="28"/>
          <w:shd w:val="clear" w:color="auto" w:fill="FFFFFF"/>
        </w:rPr>
        <w:t xml:space="preserve">майна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26F82">
        <w:rPr>
          <w:color w:val="000000" w:themeColor="text1"/>
          <w:sz w:val="28"/>
          <w:szCs w:val="28"/>
          <w:shd w:val="clear" w:color="auto" w:fill="FFFFFF"/>
        </w:rPr>
        <w:t xml:space="preserve">або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6F82">
        <w:rPr>
          <w:color w:val="000000" w:themeColor="text1"/>
          <w:sz w:val="28"/>
          <w:szCs w:val="28"/>
          <w:shd w:val="clear" w:color="auto" w:fill="FFFFFF"/>
        </w:rPr>
        <w:t xml:space="preserve">здійснення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6F82">
        <w:rPr>
          <w:color w:val="000000" w:themeColor="text1"/>
          <w:sz w:val="28"/>
          <w:szCs w:val="28"/>
          <w:shd w:val="clear" w:color="auto" w:fill="FFFFFF"/>
        </w:rPr>
        <w:t xml:space="preserve">видатку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6F82">
        <w:rPr>
          <w:color w:val="000000" w:themeColor="text1"/>
          <w:sz w:val="28"/>
          <w:szCs w:val="28"/>
          <w:shd w:val="clear" w:color="auto" w:fill="FFFFFF"/>
        </w:rPr>
        <w:t xml:space="preserve">повідомляти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6F82">
        <w:rPr>
          <w:color w:val="000000" w:themeColor="text1"/>
          <w:sz w:val="28"/>
          <w:szCs w:val="28"/>
          <w:shd w:val="clear" w:color="auto" w:fill="FFFFFF"/>
        </w:rPr>
        <w:t xml:space="preserve">про це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6F82">
        <w:rPr>
          <w:color w:val="000000" w:themeColor="text1"/>
          <w:sz w:val="28"/>
          <w:szCs w:val="28"/>
          <w:shd w:val="clear" w:color="auto" w:fill="FFFFFF"/>
        </w:rPr>
        <w:t>Національне</w:t>
      </w:r>
    </w:p>
    <w:p w:rsidR="00D33B16" w:rsidRDefault="00D33B16" w:rsidP="00DE454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33B16" w:rsidRDefault="00D33B16" w:rsidP="00DE454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E4542" w:rsidRDefault="000E79A7" w:rsidP="00DE4542">
      <w:pPr>
        <w:jc w:val="both"/>
        <w:rPr>
          <w:bCs/>
          <w:color w:val="000000" w:themeColor="text1"/>
          <w:sz w:val="28"/>
          <w:szCs w:val="28"/>
        </w:rPr>
      </w:pPr>
      <w:r w:rsidRPr="00726F82">
        <w:rPr>
          <w:color w:val="000000" w:themeColor="text1"/>
          <w:sz w:val="28"/>
          <w:szCs w:val="28"/>
          <w:shd w:val="clear" w:color="auto" w:fill="FFFFFF"/>
        </w:rPr>
        <w:t>агентство</w:t>
      </w:r>
      <w:r w:rsidRPr="00726F82">
        <w:rPr>
          <w:bCs/>
          <w:color w:val="000000" w:themeColor="text1"/>
          <w:sz w:val="28"/>
          <w:szCs w:val="28"/>
        </w:rPr>
        <w:t xml:space="preserve">. </w:t>
      </w:r>
    </w:p>
    <w:p w:rsidR="00566066" w:rsidRDefault="00566066" w:rsidP="00DE454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Pr="00726F82">
        <w:rPr>
          <w:bCs/>
          <w:color w:val="000000" w:themeColor="text1"/>
          <w:sz w:val="28"/>
          <w:szCs w:val="28"/>
        </w:rPr>
        <w:t xml:space="preserve">Про заповнення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26F82">
        <w:rPr>
          <w:color w:val="000000" w:themeColor="text1"/>
          <w:sz w:val="28"/>
          <w:szCs w:val="28"/>
        </w:rPr>
        <w:t xml:space="preserve">відповідної електронної </w:t>
      </w:r>
      <w:r>
        <w:rPr>
          <w:color w:val="000000" w:themeColor="text1"/>
          <w:sz w:val="28"/>
          <w:szCs w:val="28"/>
        </w:rPr>
        <w:t xml:space="preserve"> </w:t>
      </w:r>
      <w:r w:rsidRPr="00726F82">
        <w:rPr>
          <w:color w:val="000000" w:themeColor="text1"/>
          <w:sz w:val="28"/>
          <w:szCs w:val="28"/>
        </w:rPr>
        <w:t xml:space="preserve">форми у </w:t>
      </w:r>
      <w:r>
        <w:rPr>
          <w:color w:val="000000" w:themeColor="text1"/>
          <w:sz w:val="28"/>
          <w:szCs w:val="28"/>
        </w:rPr>
        <w:t xml:space="preserve"> </w:t>
      </w:r>
      <w:r w:rsidRPr="00726F82">
        <w:rPr>
          <w:color w:val="000000" w:themeColor="text1"/>
          <w:sz w:val="28"/>
          <w:szCs w:val="28"/>
        </w:rPr>
        <w:t xml:space="preserve">Єдиному </w:t>
      </w:r>
      <w:r>
        <w:rPr>
          <w:color w:val="000000" w:themeColor="text1"/>
          <w:sz w:val="28"/>
          <w:szCs w:val="28"/>
        </w:rPr>
        <w:t xml:space="preserve"> </w:t>
      </w:r>
      <w:r w:rsidRPr="00726F82">
        <w:rPr>
          <w:color w:val="000000" w:themeColor="text1"/>
          <w:sz w:val="28"/>
          <w:szCs w:val="28"/>
        </w:rPr>
        <w:t>державному</w:t>
      </w:r>
    </w:p>
    <w:p w:rsidR="00362CE1" w:rsidRPr="00DE4542" w:rsidRDefault="000E79A7" w:rsidP="00566066">
      <w:pPr>
        <w:jc w:val="both"/>
        <w:rPr>
          <w:bCs/>
          <w:color w:val="000000" w:themeColor="text1"/>
          <w:sz w:val="28"/>
          <w:szCs w:val="28"/>
        </w:rPr>
      </w:pPr>
      <w:r w:rsidRPr="00726F82">
        <w:rPr>
          <w:color w:val="000000" w:themeColor="text1"/>
          <w:sz w:val="28"/>
          <w:szCs w:val="28"/>
        </w:rPr>
        <w:t>реєстрі декларацій осіб, уповноважених на виконання функцій держави або місцевого самоврядування (далі – Реєстр) суб’єктам декларування повідомляти головного спеціаліста з питань запобігання та виявлення корупції</w:t>
      </w:r>
      <w:r w:rsidR="0082638E" w:rsidRPr="0082638E">
        <w:rPr>
          <w:color w:val="000000" w:themeColor="text1"/>
          <w:sz w:val="28"/>
          <w:szCs w:val="28"/>
        </w:rPr>
        <w:t xml:space="preserve"> </w:t>
      </w:r>
      <w:r w:rsidR="0082638E">
        <w:rPr>
          <w:color w:val="000000" w:themeColor="text1"/>
          <w:sz w:val="28"/>
          <w:szCs w:val="28"/>
        </w:rPr>
        <w:t>Управління капітального будівництва Чернігівської обласної державної адміністрації</w:t>
      </w:r>
      <w:r w:rsidRPr="00726F82">
        <w:rPr>
          <w:color w:val="000000" w:themeColor="text1"/>
          <w:sz w:val="28"/>
          <w:szCs w:val="28"/>
        </w:rPr>
        <w:t xml:space="preserve"> в триденний термін</w:t>
      </w:r>
      <w:r>
        <w:rPr>
          <w:color w:val="000000" w:themeColor="text1"/>
          <w:sz w:val="28"/>
          <w:szCs w:val="28"/>
        </w:rPr>
        <w:t xml:space="preserve"> після дати заповнення</w:t>
      </w:r>
      <w:r w:rsidR="00362CE1">
        <w:rPr>
          <w:color w:val="000000"/>
          <w:sz w:val="28"/>
          <w:szCs w:val="28"/>
        </w:rPr>
        <w:t>.</w:t>
      </w:r>
    </w:p>
    <w:p w:rsidR="008235EA" w:rsidRPr="00DE4542" w:rsidRDefault="008235EA" w:rsidP="00EF260F">
      <w:pPr>
        <w:jc w:val="both"/>
        <w:rPr>
          <w:bCs/>
          <w:sz w:val="20"/>
          <w:szCs w:val="20"/>
        </w:rPr>
      </w:pPr>
    </w:p>
    <w:p w:rsidR="0074368F" w:rsidRDefault="00362CE1" w:rsidP="00EF260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0B2B">
        <w:rPr>
          <w:sz w:val="28"/>
          <w:szCs w:val="28"/>
        </w:rPr>
        <w:t xml:space="preserve">  </w:t>
      </w:r>
      <w:r w:rsidR="00097C38">
        <w:rPr>
          <w:sz w:val="28"/>
          <w:szCs w:val="28"/>
        </w:rPr>
        <w:t>2</w:t>
      </w:r>
      <w:r w:rsidR="004907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368F">
        <w:rPr>
          <w:sz w:val="28"/>
          <w:szCs w:val="28"/>
        </w:rPr>
        <w:t xml:space="preserve">Головному спеціалісту </w:t>
      </w:r>
      <w:r w:rsidR="0074368F" w:rsidRPr="00726F82">
        <w:rPr>
          <w:color w:val="000000" w:themeColor="text1"/>
          <w:sz w:val="28"/>
          <w:szCs w:val="28"/>
        </w:rPr>
        <w:t>з питань запобігання та виявлення корупції</w:t>
      </w:r>
      <w:r w:rsidR="0082638E">
        <w:rPr>
          <w:color w:val="000000" w:themeColor="text1"/>
          <w:sz w:val="28"/>
          <w:szCs w:val="28"/>
        </w:rPr>
        <w:t xml:space="preserve"> Управління капітального будівництва Чернігівської обласної державної адміністрації</w:t>
      </w:r>
      <w:r w:rsidR="0074368F">
        <w:rPr>
          <w:color w:val="000000" w:themeColor="text1"/>
          <w:sz w:val="28"/>
          <w:szCs w:val="28"/>
        </w:rPr>
        <w:t>:</w:t>
      </w:r>
    </w:p>
    <w:p w:rsidR="00097C38" w:rsidRPr="00DE4542" w:rsidRDefault="00097C38" w:rsidP="00EF260F">
      <w:pPr>
        <w:jc w:val="both"/>
        <w:rPr>
          <w:color w:val="000000" w:themeColor="text1"/>
          <w:sz w:val="20"/>
          <w:szCs w:val="20"/>
        </w:rPr>
      </w:pPr>
    </w:p>
    <w:p w:rsidR="00257EC5" w:rsidRDefault="0074368F" w:rsidP="00EF260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D0B2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2.1. здійснювати перевірку факту подання </w:t>
      </w:r>
      <w:r w:rsidR="00B73EE3">
        <w:rPr>
          <w:color w:val="000000" w:themeColor="text1"/>
          <w:sz w:val="28"/>
          <w:szCs w:val="28"/>
        </w:rPr>
        <w:t xml:space="preserve">декларацій </w:t>
      </w:r>
      <w:r>
        <w:rPr>
          <w:color w:val="000000" w:themeColor="text1"/>
          <w:sz w:val="28"/>
          <w:szCs w:val="28"/>
        </w:rPr>
        <w:t>суб</w:t>
      </w:r>
      <w:r w:rsidRPr="00721E52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</w:rPr>
        <w:t>єктами декларування</w:t>
      </w:r>
      <w:r w:rsidR="00721E52">
        <w:rPr>
          <w:color w:val="000000" w:themeColor="text1"/>
          <w:sz w:val="28"/>
          <w:szCs w:val="28"/>
        </w:rPr>
        <w:t xml:space="preserve">, </w:t>
      </w:r>
      <w:r w:rsidR="00B73EE3">
        <w:rPr>
          <w:color w:val="000000" w:themeColor="text1"/>
          <w:sz w:val="28"/>
          <w:szCs w:val="28"/>
        </w:rPr>
        <w:t xml:space="preserve">які </w:t>
      </w:r>
      <w:r w:rsidR="00EA6B3E">
        <w:rPr>
          <w:color w:val="000000" w:themeColor="text1"/>
          <w:sz w:val="28"/>
          <w:szCs w:val="28"/>
        </w:rPr>
        <w:t xml:space="preserve">працюють (працювали) </w:t>
      </w:r>
      <w:r w:rsidR="000D0B2B">
        <w:rPr>
          <w:color w:val="000000" w:themeColor="text1"/>
          <w:sz w:val="28"/>
          <w:szCs w:val="28"/>
        </w:rPr>
        <w:t xml:space="preserve">або </w:t>
      </w:r>
      <w:r w:rsidR="000D0B2B">
        <w:rPr>
          <w:sz w:val="28"/>
          <w:szCs w:val="28"/>
        </w:rPr>
        <w:t>припиняють свою діяльність в Управлінні</w:t>
      </w:r>
      <w:r w:rsidR="00B73EE3">
        <w:rPr>
          <w:color w:val="000000" w:themeColor="text1"/>
          <w:sz w:val="28"/>
          <w:szCs w:val="28"/>
        </w:rPr>
        <w:t xml:space="preserve">, та повідомляти Національне </w:t>
      </w:r>
      <w:r w:rsidR="00AA4415">
        <w:rPr>
          <w:color w:val="000000" w:themeColor="text1"/>
          <w:sz w:val="28"/>
          <w:szCs w:val="28"/>
        </w:rPr>
        <w:t>агентство про випадки неподання чи несвоєчасного подання таких декларацій у визначеному законодавством порядку</w:t>
      </w:r>
      <w:r w:rsidR="00097C38">
        <w:rPr>
          <w:sz w:val="28"/>
          <w:szCs w:val="28"/>
        </w:rPr>
        <w:t>;</w:t>
      </w:r>
    </w:p>
    <w:p w:rsidR="00097C38" w:rsidRPr="00DE4542" w:rsidRDefault="00097C38" w:rsidP="00EF260F">
      <w:pPr>
        <w:jc w:val="both"/>
        <w:rPr>
          <w:sz w:val="20"/>
          <w:szCs w:val="20"/>
        </w:rPr>
      </w:pPr>
    </w:p>
    <w:p w:rsidR="00AA4415" w:rsidRDefault="00AA4415" w:rsidP="00EF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6F13">
        <w:rPr>
          <w:sz w:val="28"/>
          <w:szCs w:val="28"/>
        </w:rPr>
        <w:t xml:space="preserve">  </w:t>
      </w:r>
      <w:r>
        <w:rPr>
          <w:sz w:val="28"/>
          <w:szCs w:val="28"/>
        </w:rPr>
        <w:t>2.2.</w:t>
      </w:r>
      <w:r w:rsidR="00066F13" w:rsidRPr="00066F13">
        <w:rPr>
          <w:sz w:val="28"/>
          <w:szCs w:val="28"/>
        </w:rPr>
        <w:t xml:space="preserve"> </w:t>
      </w:r>
      <w:r w:rsidR="00066F13">
        <w:rPr>
          <w:sz w:val="28"/>
          <w:szCs w:val="28"/>
        </w:rPr>
        <w:t>забезпечити надання суб</w:t>
      </w:r>
      <w:r w:rsidR="00066F13" w:rsidRPr="00AA4415">
        <w:rPr>
          <w:sz w:val="28"/>
          <w:szCs w:val="28"/>
          <w:lang w:val="ru-RU"/>
        </w:rPr>
        <w:t>’</w:t>
      </w:r>
      <w:r w:rsidR="00066F13">
        <w:rPr>
          <w:sz w:val="28"/>
          <w:szCs w:val="28"/>
        </w:rPr>
        <w:t>єктам декларування консультаційної допомоги з питань заповнення та подання декларацій</w:t>
      </w:r>
      <w:r w:rsidR="00097C38">
        <w:rPr>
          <w:sz w:val="28"/>
          <w:szCs w:val="28"/>
        </w:rPr>
        <w:t>;</w:t>
      </w:r>
    </w:p>
    <w:p w:rsidR="00097C38" w:rsidRPr="00DE4542" w:rsidRDefault="00097C38" w:rsidP="00EF260F">
      <w:pPr>
        <w:jc w:val="both"/>
        <w:rPr>
          <w:sz w:val="20"/>
          <w:szCs w:val="20"/>
        </w:rPr>
      </w:pPr>
    </w:p>
    <w:p w:rsidR="00AA4415" w:rsidRDefault="00AA4415" w:rsidP="00EF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6F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2.3. </w:t>
      </w:r>
      <w:r w:rsidR="00066F13">
        <w:rPr>
          <w:sz w:val="28"/>
          <w:szCs w:val="28"/>
        </w:rPr>
        <w:t>доводити до відома суб</w:t>
      </w:r>
      <w:r w:rsidR="00066F13" w:rsidRPr="00637B85">
        <w:rPr>
          <w:sz w:val="28"/>
          <w:szCs w:val="28"/>
          <w:lang w:val="ru-RU"/>
        </w:rPr>
        <w:t>’</w:t>
      </w:r>
      <w:r w:rsidR="00066F13">
        <w:rPr>
          <w:sz w:val="28"/>
          <w:szCs w:val="28"/>
        </w:rPr>
        <w:t>єктів декларування оновлені роз</w:t>
      </w:r>
      <w:r w:rsidR="00066F13" w:rsidRPr="00637B85">
        <w:rPr>
          <w:sz w:val="28"/>
          <w:szCs w:val="28"/>
          <w:lang w:val="ru-RU"/>
        </w:rPr>
        <w:t>’</w:t>
      </w:r>
      <w:r w:rsidR="00066F13">
        <w:rPr>
          <w:sz w:val="28"/>
          <w:szCs w:val="28"/>
        </w:rPr>
        <w:t>яснення, матеріали, сервіси та інструменти щодо заповнення декларацій, положення законодавства щодо персональної відповідальності за порушення вимог фінансового контролю;</w:t>
      </w:r>
    </w:p>
    <w:p w:rsidR="00097C38" w:rsidRPr="00DE4542" w:rsidRDefault="00097C38" w:rsidP="00EF260F">
      <w:pPr>
        <w:jc w:val="both"/>
        <w:rPr>
          <w:sz w:val="20"/>
          <w:szCs w:val="20"/>
        </w:rPr>
      </w:pPr>
    </w:p>
    <w:p w:rsidR="00637B85" w:rsidRDefault="00637B85" w:rsidP="00EF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6F13">
        <w:rPr>
          <w:sz w:val="28"/>
          <w:szCs w:val="28"/>
        </w:rPr>
        <w:t xml:space="preserve">  </w:t>
      </w:r>
      <w:r>
        <w:rPr>
          <w:sz w:val="28"/>
          <w:szCs w:val="28"/>
        </w:rPr>
        <w:t>2.4.</w:t>
      </w:r>
      <w:r w:rsidR="00066F13" w:rsidRPr="00066F13">
        <w:rPr>
          <w:sz w:val="28"/>
          <w:szCs w:val="28"/>
        </w:rPr>
        <w:t xml:space="preserve"> </w:t>
      </w:r>
      <w:r w:rsidR="00066F13">
        <w:rPr>
          <w:sz w:val="28"/>
          <w:szCs w:val="28"/>
        </w:rPr>
        <w:t>направляти суб</w:t>
      </w:r>
      <w:r w:rsidR="00066F13" w:rsidRPr="004907B1">
        <w:rPr>
          <w:sz w:val="28"/>
          <w:szCs w:val="28"/>
        </w:rPr>
        <w:t>’</w:t>
      </w:r>
      <w:r w:rsidR="00066F13">
        <w:rPr>
          <w:sz w:val="28"/>
          <w:szCs w:val="28"/>
        </w:rPr>
        <w:t>єктам декларування, які звільнилися протягом звітного періоду, а також тим, які перебувають у соціальній відпустці, нагадування про обов</w:t>
      </w:r>
      <w:r w:rsidR="00066F13" w:rsidRPr="004907B1">
        <w:rPr>
          <w:sz w:val="28"/>
          <w:szCs w:val="28"/>
        </w:rPr>
        <w:t>’</w:t>
      </w:r>
      <w:r w:rsidR="00066F13">
        <w:rPr>
          <w:sz w:val="28"/>
          <w:szCs w:val="28"/>
        </w:rPr>
        <w:t>язок подання декларації</w:t>
      </w:r>
      <w:r w:rsidR="00097C38">
        <w:rPr>
          <w:sz w:val="28"/>
          <w:szCs w:val="28"/>
        </w:rPr>
        <w:t>;</w:t>
      </w:r>
    </w:p>
    <w:p w:rsidR="00097C38" w:rsidRPr="00DE4542" w:rsidRDefault="00097C38" w:rsidP="00EF260F">
      <w:pPr>
        <w:jc w:val="both"/>
        <w:rPr>
          <w:sz w:val="20"/>
          <w:szCs w:val="20"/>
        </w:rPr>
      </w:pPr>
    </w:p>
    <w:p w:rsidR="00097C38" w:rsidRPr="00066F13" w:rsidRDefault="00637B85" w:rsidP="00EF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6F13">
        <w:rPr>
          <w:sz w:val="28"/>
          <w:szCs w:val="28"/>
        </w:rPr>
        <w:t xml:space="preserve">  </w:t>
      </w:r>
      <w:r w:rsidR="004907B1">
        <w:rPr>
          <w:sz w:val="28"/>
          <w:szCs w:val="28"/>
        </w:rPr>
        <w:t>2.5.</w:t>
      </w:r>
      <w:r w:rsidR="00066F13" w:rsidRPr="00066F13">
        <w:rPr>
          <w:sz w:val="28"/>
          <w:szCs w:val="28"/>
        </w:rPr>
        <w:t xml:space="preserve"> </w:t>
      </w:r>
      <w:r w:rsidR="00066F13">
        <w:rPr>
          <w:sz w:val="28"/>
          <w:szCs w:val="28"/>
        </w:rPr>
        <w:t xml:space="preserve">проводити </w:t>
      </w:r>
      <w:r w:rsidR="00F579E6">
        <w:rPr>
          <w:sz w:val="28"/>
          <w:szCs w:val="28"/>
        </w:rPr>
        <w:t>для суб</w:t>
      </w:r>
      <w:r w:rsidR="00F579E6" w:rsidRPr="004907B1">
        <w:rPr>
          <w:sz w:val="28"/>
          <w:szCs w:val="28"/>
          <w:lang w:val="ru-RU"/>
        </w:rPr>
        <w:t>’</w:t>
      </w:r>
      <w:r w:rsidR="00F579E6">
        <w:rPr>
          <w:sz w:val="28"/>
          <w:szCs w:val="28"/>
        </w:rPr>
        <w:t xml:space="preserve">єктів декларування </w:t>
      </w:r>
      <w:r w:rsidR="00066F13">
        <w:rPr>
          <w:sz w:val="28"/>
          <w:szCs w:val="28"/>
        </w:rPr>
        <w:t xml:space="preserve">навчання (тренінги) </w:t>
      </w:r>
      <w:r w:rsidR="00F579E6">
        <w:rPr>
          <w:sz w:val="28"/>
          <w:szCs w:val="28"/>
        </w:rPr>
        <w:t xml:space="preserve">                  </w:t>
      </w:r>
      <w:r w:rsidR="00066F13">
        <w:rPr>
          <w:sz w:val="28"/>
          <w:szCs w:val="28"/>
        </w:rPr>
        <w:t>з питань е-декларування</w:t>
      </w:r>
      <w:r w:rsidR="00F579E6">
        <w:rPr>
          <w:sz w:val="28"/>
          <w:szCs w:val="28"/>
        </w:rPr>
        <w:t>.</w:t>
      </w:r>
    </w:p>
    <w:p w:rsidR="00967D24" w:rsidRPr="00771C7F" w:rsidRDefault="00967D24" w:rsidP="00F82F07">
      <w:pPr>
        <w:jc w:val="both"/>
      </w:pPr>
    </w:p>
    <w:p w:rsidR="001E68B3" w:rsidRPr="008B1959" w:rsidRDefault="00066F13" w:rsidP="00F82F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34CB">
        <w:rPr>
          <w:sz w:val="28"/>
          <w:szCs w:val="28"/>
        </w:rPr>
        <w:t>3</w:t>
      </w:r>
      <w:r w:rsidR="009973EE">
        <w:rPr>
          <w:sz w:val="28"/>
          <w:szCs w:val="28"/>
        </w:rPr>
        <w:t xml:space="preserve">.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1E68B3" w:rsidRDefault="001E68B3" w:rsidP="001E68B3">
      <w:pPr>
        <w:jc w:val="both"/>
      </w:pPr>
    </w:p>
    <w:p w:rsidR="00771C7F" w:rsidRPr="00771C7F" w:rsidRDefault="00771C7F" w:rsidP="001E68B3">
      <w:pPr>
        <w:jc w:val="both"/>
      </w:pPr>
    </w:p>
    <w:p w:rsidR="00771C7F" w:rsidRDefault="00771C7F" w:rsidP="00771C7F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Богдан КРИВЕНКО</w:t>
      </w:r>
      <w:bookmarkStart w:id="0" w:name="_GoBack"/>
      <w:bookmarkEnd w:id="0"/>
    </w:p>
    <w:p w:rsidR="00F25449" w:rsidRDefault="00F25449" w:rsidP="00D92919">
      <w:pPr>
        <w:tabs>
          <w:tab w:val="left" w:pos="7125"/>
        </w:tabs>
        <w:rPr>
          <w:sz w:val="28"/>
          <w:szCs w:val="28"/>
        </w:rPr>
      </w:pPr>
    </w:p>
    <w:p w:rsidR="00F25449" w:rsidRDefault="00F25449" w:rsidP="00D92919">
      <w:pPr>
        <w:tabs>
          <w:tab w:val="left" w:pos="7125"/>
        </w:tabs>
        <w:rPr>
          <w:sz w:val="28"/>
          <w:szCs w:val="28"/>
        </w:rPr>
      </w:pPr>
    </w:p>
    <w:p w:rsidR="00BD516A" w:rsidRDefault="00BD516A" w:rsidP="00D92919">
      <w:pPr>
        <w:tabs>
          <w:tab w:val="left" w:pos="7125"/>
        </w:tabs>
        <w:rPr>
          <w:sz w:val="28"/>
          <w:szCs w:val="28"/>
        </w:rPr>
      </w:pPr>
    </w:p>
    <w:p w:rsidR="00BD516A" w:rsidRDefault="00BD516A" w:rsidP="00D92919">
      <w:pPr>
        <w:tabs>
          <w:tab w:val="left" w:pos="7125"/>
        </w:tabs>
        <w:rPr>
          <w:sz w:val="28"/>
          <w:szCs w:val="28"/>
        </w:rPr>
      </w:pPr>
    </w:p>
    <w:p w:rsidR="00F579E6" w:rsidRDefault="00F579E6" w:rsidP="00D92919">
      <w:pPr>
        <w:tabs>
          <w:tab w:val="left" w:pos="7125"/>
        </w:tabs>
        <w:rPr>
          <w:sz w:val="28"/>
          <w:szCs w:val="28"/>
        </w:rPr>
      </w:pPr>
    </w:p>
    <w:p w:rsidR="00F579E6" w:rsidRDefault="00F579E6" w:rsidP="00D92919">
      <w:pPr>
        <w:tabs>
          <w:tab w:val="left" w:pos="7125"/>
        </w:tabs>
        <w:rPr>
          <w:sz w:val="28"/>
          <w:szCs w:val="28"/>
        </w:rPr>
      </w:pPr>
    </w:p>
    <w:p w:rsidR="00F579E6" w:rsidRDefault="00F579E6" w:rsidP="00D92919">
      <w:pPr>
        <w:tabs>
          <w:tab w:val="left" w:pos="7125"/>
        </w:tabs>
        <w:rPr>
          <w:sz w:val="28"/>
          <w:szCs w:val="28"/>
        </w:rPr>
      </w:pPr>
    </w:p>
    <w:p w:rsidR="00F579E6" w:rsidRDefault="00F579E6" w:rsidP="00D92919">
      <w:pPr>
        <w:tabs>
          <w:tab w:val="left" w:pos="7125"/>
        </w:tabs>
        <w:rPr>
          <w:sz w:val="28"/>
          <w:szCs w:val="28"/>
        </w:rPr>
      </w:pPr>
    </w:p>
    <w:p w:rsidR="00F579E6" w:rsidRDefault="00F579E6" w:rsidP="00D92919">
      <w:pPr>
        <w:tabs>
          <w:tab w:val="left" w:pos="7125"/>
        </w:tabs>
        <w:rPr>
          <w:sz w:val="28"/>
          <w:szCs w:val="28"/>
        </w:rPr>
      </w:pPr>
    </w:p>
    <w:p w:rsidR="00F579E6" w:rsidRDefault="00F579E6" w:rsidP="00D92919">
      <w:pPr>
        <w:tabs>
          <w:tab w:val="left" w:pos="7125"/>
        </w:tabs>
        <w:rPr>
          <w:sz w:val="28"/>
          <w:szCs w:val="28"/>
        </w:rPr>
      </w:pPr>
    </w:p>
    <w:p w:rsidR="00F579E6" w:rsidRDefault="00F579E6" w:rsidP="00D92919">
      <w:pPr>
        <w:tabs>
          <w:tab w:val="left" w:pos="7125"/>
        </w:tabs>
        <w:rPr>
          <w:sz w:val="28"/>
          <w:szCs w:val="28"/>
        </w:rPr>
      </w:pPr>
    </w:p>
    <w:sectPr w:rsidR="00F579E6" w:rsidSect="00771C7F">
      <w:pgSz w:w="11905" w:h="16837"/>
      <w:pgMar w:top="28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3E" w:rsidRDefault="001A603E" w:rsidP="00DD3B6E">
      <w:r>
        <w:separator/>
      </w:r>
    </w:p>
  </w:endnote>
  <w:endnote w:type="continuationSeparator" w:id="1">
    <w:p w:rsidR="001A603E" w:rsidRDefault="001A603E" w:rsidP="00DD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3E" w:rsidRDefault="001A603E" w:rsidP="00DD3B6E">
      <w:r>
        <w:separator/>
      </w:r>
    </w:p>
  </w:footnote>
  <w:footnote w:type="continuationSeparator" w:id="1">
    <w:p w:rsidR="001A603E" w:rsidRDefault="001A603E" w:rsidP="00DD3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0C1D85"/>
    <w:multiLevelType w:val="multilevel"/>
    <w:tmpl w:val="592C841A"/>
    <w:lvl w:ilvl="0">
      <w:start w:val="1"/>
      <w:numFmt w:val="decimal"/>
      <w:lvlText w:val="%1."/>
      <w:lvlJc w:val="left"/>
      <w:pPr>
        <w:ind w:left="289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1" w:hanging="2160"/>
      </w:pPr>
      <w:rPr>
        <w:rFonts w:hint="default"/>
      </w:rPr>
    </w:lvl>
  </w:abstractNum>
  <w:abstractNum w:abstractNumId="3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7D"/>
    <w:rsid w:val="00027ABF"/>
    <w:rsid w:val="00034319"/>
    <w:rsid w:val="00057C9B"/>
    <w:rsid w:val="0006540C"/>
    <w:rsid w:val="00066F13"/>
    <w:rsid w:val="000768F9"/>
    <w:rsid w:val="000858D7"/>
    <w:rsid w:val="00094206"/>
    <w:rsid w:val="00097C38"/>
    <w:rsid w:val="000B3618"/>
    <w:rsid w:val="000D0B2B"/>
    <w:rsid w:val="000D28B8"/>
    <w:rsid w:val="000E4CCF"/>
    <w:rsid w:val="000E79A7"/>
    <w:rsid w:val="000F56DC"/>
    <w:rsid w:val="000F7C27"/>
    <w:rsid w:val="0010072D"/>
    <w:rsid w:val="00103EDE"/>
    <w:rsid w:val="0010615C"/>
    <w:rsid w:val="00124DCF"/>
    <w:rsid w:val="001341F3"/>
    <w:rsid w:val="00137E33"/>
    <w:rsid w:val="0014145F"/>
    <w:rsid w:val="00155BA7"/>
    <w:rsid w:val="00157ACE"/>
    <w:rsid w:val="00163C84"/>
    <w:rsid w:val="001774A4"/>
    <w:rsid w:val="001864C9"/>
    <w:rsid w:val="001A0FA4"/>
    <w:rsid w:val="001A603E"/>
    <w:rsid w:val="001B3970"/>
    <w:rsid w:val="001E68B3"/>
    <w:rsid w:val="001E7F93"/>
    <w:rsid w:val="001F5540"/>
    <w:rsid w:val="00202640"/>
    <w:rsid w:val="00205E23"/>
    <w:rsid w:val="002079C2"/>
    <w:rsid w:val="00210790"/>
    <w:rsid w:val="00214AA8"/>
    <w:rsid w:val="002350AF"/>
    <w:rsid w:val="0023720C"/>
    <w:rsid w:val="00237234"/>
    <w:rsid w:val="00246373"/>
    <w:rsid w:val="00250934"/>
    <w:rsid w:val="00257EC5"/>
    <w:rsid w:val="002642D2"/>
    <w:rsid w:val="002F538A"/>
    <w:rsid w:val="003134FC"/>
    <w:rsid w:val="00327A8F"/>
    <w:rsid w:val="00334A80"/>
    <w:rsid w:val="003364D3"/>
    <w:rsid w:val="0034731D"/>
    <w:rsid w:val="003567E3"/>
    <w:rsid w:val="00360702"/>
    <w:rsid w:val="00362CE1"/>
    <w:rsid w:val="003979EE"/>
    <w:rsid w:val="003A49A8"/>
    <w:rsid w:val="003B51E7"/>
    <w:rsid w:val="003C201E"/>
    <w:rsid w:val="003D5F49"/>
    <w:rsid w:val="003F1330"/>
    <w:rsid w:val="00423759"/>
    <w:rsid w:val="00426C31"/>
    <w:rsid w:val="004567F2"/>
    <w:rsid w:val="00472602"/>
    <w:rsid w:val="004907B1"/>
    <w:rsid w:val="00497940"/>
    <w:rsid w:val="004A2FA1"/>
    <w:rsid w:val="004B4C72"/>
    <w:rsid w:val="004C76A2"/>
    <w:rsid w:val="004F10CE"/>
    <w:rsid w:val="004F4DAB"/>
    <w:rsid w:val="00503A06"/>
    <w:rsid w:val="0050531A"/>
    <w:rsid w:val="0051665C"/>
    <w:rsid w:val="00520947"/>
    <w:rsid w:val="005375E8"/>
    <w:rsid w:val="00537F49"/>
    <w:rsid w:val="00557782"/>
    <w:rsid w:val="00566066"/>
    <w:rsid w:val="00570D11"/>
    <w:rsid w:val="005A153C"/>
    <w:rsid w:val="005B0C1E"/>
    <w:rsid w:val="005B2145"/>
    <w:rsid w:val="005B4F7F"/>
    <w:rsid w:val="005B56DE"/>
    <w:rsid w:val="005B662C"/>
    <w:rsid w:val="00616829"/>
    <w:rsid w:val="00620F26"/>
    <w:rsid w:val="006257C7"/>
    <w:rsid w:val="00625CDC"/>
    <w:rsid w:val="00637B85"/>
    <w:rsid w:val="00652B1E"/>
    <w:rsid w:val="00654FEF"/>
    <w:rsid w:val="00663661"/>
    <w:rsid w:val="0066731F"/>
    <w:rsid w:val="00687A40"/>
    <w:rsid w:val="006A01DD"/>
    <w:rsid w:val="006A3AD8"/>
    <w:rsid w:val="006E24ED"/>
    <w:rsid w:val="006E6E9F"/>
    <w:rsid w:val="006F31B4"/>
    <w:rsid w:val="0070101F"/>
    <w:rsid w:val="0070130C"/>
    <w:rsid w:val="0071776E"/>
    <w:rsid w:val="00721E52"/>
    <w:rsid w:val="00726F82"/>
    <w:rsid w:val="00732372"/>
    <w:rsid w:val="007346C6"/>
    <w:rsid w:val="007400C1"/>
    <w:rsid w:val="0074368F"/>
    <w:rsid w:val="00746198"/>
    <w:rsid w:val="00763CA3"/>
    <w:rsid w:val="00771C7F"/>
    <w:rsid w:val="007A15BA"/>
    <w:rsid w:val="007B3F1F"/>
    <w:rsid w:val="007B4723"/>
    <w:rsid w:val="007C60BC"/>
    <w:rsid w:val="007E429C"/>
    <w:rsid w:val="007F147F"/>
    <w:rsid w:val="007F5E43"/>
    <w:rsid w:val="00802CF7"/>
    <w:rsid w:val="00811E46"/>
    <w:rsid w:val="00816858"/>
    <w:rsid w:val="008235EA"/>
    <w:rsid w:val="0082638E"/>
    <w:rsid w:val="00836629"/>
    <w:rsid w:val="00860EDE"/>
    <w:rsid w:val="00877DD8"/>
    <w:rsid w:val="00880E9F"/>
    <w:rsid w:val="008B1959"/>
    <w:rsid w:val="008B67F1"/>
    <w:rsid w:val="008B7636"/>
    <w:rsid w:val="008C0E2A"/>
    <w:rsid w:val="008D3F78"/>
    <w:rsid w:val="008D4B49"/>
    <w:rsid w:val="008F5453"/>
    <w:rsid w:val="00916E00"/>
    <w:rsid w:val="009311CB"/>
    <w:rsid w:val="009400D2"/>
    <w:rsid w:val="00951A0B"/>
    <w:rsid w:val="00967D24"/>
    <w:rsid w:val="00984CE7"/>
    <w:rsid w:val="0098697D"/>
    <w:rsid w:val="009973EE"/>
    <w:rsid w:val="009B107F"/>
    <w:rsid w:val="009C5D9E"/>
    <w:rsid w:val="00A01A90"/>
    <w:rsid w:val="00A034CB"/>
    <w:rsid w:val="00A5347D"/>
    <w:rsid w:val="00A556F0"/>
    <w:rsid w:val="00A618CA"/>
    <w:rsid w:val="00A75243"/>
    <w:rsid w:val="00A93696"/>
    <w:rsid w:val="00AA4415"/>
    <w:rsid w:val="00AD2CCF"/>
    <w:rsid w:val="00AD5D21"/>
    <w:rsid w:val="00AF142F"/>
    <w:rsid w:val="00AF58EE"/>
    <w:rsid w:val="00B03FE5"/>
    <w:rsid w:val="00B10D36"/>
    <w:rsid w:val="00B15BE6"/>
    <w:rsid w:val="00B3788B"/>
    <w:rsid w:val="00B503A9"/>
    <w:rsid w:val="00B63668"/>
    <w:rsid w:val="00B70125"/>
    <w:rsid w:val="00B73EE3"/>
    <w:rsid w:val="00B931E5"/>
    <w:rsid w:val="00BA56E0"/>
    <w:rsid w:val="00BD516A"/>
    <w:rsid w:val="00BF7B41"/>
    <w:rsid w:val="00C14949"/>
    <w:rsid w:val="00C30D99"/>
    <w:rsid w:val="00C37B48"/>
    <w:rsid w:val="00C62922"/>
    <w:rsid w:val="00CA6E6E"/>
    <w:rsid w:val="00CC353F"/>
    <w:rsid w:val="00CD7834"/>
    <w:rsid w:val="00D02E48"/>
    <w:rsid w:val="00D30938"/>
    <w:rsid w:val="00D33B16"/>
    <w:rsid w:val="00D40475"/>
    <w:rsid w:val="00D42DDB"/>
    <w:rsid w:val="00D76FDB"/>
    <w:rsid w:val="00D82027"/>
    <w:rsid w:val="00D87F92"/>
    <w:rsid w:val="00D908E6"/>
    <w:rsid w:val="00D92919"/>
    <w:rsid w:val="00DB414A"/>
    <w:rsid w:val="00DB7BE1"/>
    <w:rsid w:val="00DC2B1B"/>
    <w:rsid w:val="00DD15BF"/>
    <w:rsid w:val="00DD3B6E"/>
    <w:rsid w:val="00DE2C9B"/>
    <w:rsid w:val="00DE4542"/>
    <w:rsid w:val="00DF0129"/>
    <w:rsid w:val="00E14396"/>
    <w:rsid w:val="00E1682B"/>
    <w:rsid w:val="00E36485"/>
    <w:rsid w:val="00E40542"/>
    <w:rsid w:val="00EA0597"/>
    <w:rsid w:val="00EA6B3E"/>
    <w:rsid w:val="00EB1D54"/>
    <w:rsid w:val="00EC5FBB"/>
    <w:rsid w:val="00ED6678"/>
    <w:rsid w:val="00EE179F"/>
    <w:rsid w:val="00EE27CF"/>
    <w:rsid w:val="00EF260F"/>
    <w:rsid w:val="00EF5DA8"/>
    <w:rsid w:val="00F03B77"/>
    <w:rsid w:val="00F20DA6"/>
    <w:rsid w:val="00F25449"/>
    <w:rsid w:val="00F25E91"/>
    <w:rsid w:val="00F433C4"/>
    <w:rsid w:val="00F568F0"/>
    <w:rsid w:val="00F5720B"/>
    <w:rsid w:val="00F579E6"/>
    <w:rsid w:val="00F64265"/>
    <w:rsid w:val="00F73619"/>
    <w:rsid w:val="00F769C8"/>
    <w:rsid w:val="00F807D0"/>
    <w:rsid w:val="00F82F07"/>
    <w:rsid w:val="00FA6B26"/>
    <w:rsid w:val="00FA7DDF"/>
    <w:rsid w:val="00FB6D80"/>
    <w:rsid w:val="00FD79FD"/>
    <w:rsid w:val="00FE5DB2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header"/>
    <w:basedOn w:val="a"/>
    <w:link w:val="a8"/>
    <w:uiPriority w:val="99"/>
    <w:rsid w:val="00D4047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4047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DD3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B6E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119</cp:revision>
  <cp:lastPrinted>2021-04-08T12:42:00Z</cp:lastPrinted>
  <dcterms:created xsi:type="dcterms:W3CDTF">2020-10-20T11:12:00Z</dcterms:created>
  <dcterms:modified xsi:type="dcterms:W3CDTF">2021-04-09T12:17:00Z</dcterms:modified>
</cp:coreProperties>
</file>